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4818" w:rsidRDefault="00044818">
      <w:pPr>
        <w:jc w:val="center"/>
      </w:pPr>
    </w:p>
    <w:p w14:paraId="00000002" w14:textId="77777777" w:rsidR="00044818" w:rsidRDefault="002A5F11">
      <w:pPr>
        <w:rPr>
          <w:sz w:val="21"/>
          <w:szCs w:val="21"/>
        </w:rPr>
      </w:pPr>
      <w:r>
        <w:rPr>
          <w:b/>
          <w:sz w:val="21"/>
          <w:szCs w:val="21"/>
        </w:rPr>
        <w:t xml:space="preserve">Google Classroom: </w:t>
      </w:r>
      <w:r>
        <w:rPr>
          <w:sz w:val="21"/>
          <w:szCs w:val="21"/>
        </w:rPr>
        <w:t xml:space="preserve">Online website when students can access the daily agenda, some work, materials, and practice quizzes.  We use this daily.  Students can access from smartphones or at home with computers/laptops.  Good way to stay current with class when they are out of school. Agenda and assignments can also be found at </w:t>
      </w:r>
      <w:hyperlink r:id="rId6">
        <w:r>
          <w:rPr>
            <w:color w:val="1155CC"/>
            <w:sz w:val="21"/>
            <w:szCs w:val="21"/>
            <w:u w:val="single"/>
          </w:rPr>
          <w:t>http://mrdomerese.weebly.com/</w:t>
        </w:r>
      </w:hyperlink>
    </w:p>
    <w:p w14:paraId="00000003" w14:textId="77777777" w:rsidR="00044818" w:rsidRDefault="00044818">
      <w:pPr>
        <w:rPr>
          <w:b/>
          <w:sz w:val="21"/>
          <w:szCs w:val="21"/>
        </w:rPr>
      </w:pPr>
    </w:p>
    <w:p w14:paraId="6F1A6B2E" w14:textId="77777777" w:rsidR="00A153E0" w:rsidRDefault="00A153E0" w:rsidP="00A153E0">
      <w:pPr>
        <w:rPr>
          <w:sz w:val="21"/>
          <w:szCs w:val="21"/>
        </w:rPr>
      </w:pPr>
      <w:r>
        <w:rPr>
          <w:b/>
          <w:sz w:val="21"/>
          <w:szCs w:val="21"/>
        </w:rPr>
        <w:t xml:space="preserve">Critical Thinking Activity (CTA): </w:t>
      </w:r>
      <w:r>
        <w:rPr>
          <w:sz w:val="21"/>
          <w:szCs w:val="21"/>
        </w:rPr>
        <w:t>Questions/scenarios posed at the start of class where students must respond to using information/detail we have learned in class.  We then share and discuss our responses.</w:t>
      </w:r>
    </w:p>
    <w:p w14:paraId="638EC410" w14:textId="77777777" w:rsidR="00A153E0" w:rsidRDefault="00A153E0" w:rsidP="00A153E0">
      <w:pPr>
        <w:rPr>
          <w:sz w:val="21"/>
          <w:szCs w:val="21"/>
        </w:rPr>
      </w:pPr>
    </w:p>
    <w:p w14:paraId="7704797E" w14:textId="77777777" w:rsidR="00A153E0" w:rsidRDefault="00A153E0" w:rsidP="00A153E0">
      <w:pPr>
        <w:rPr>
          <w:sz w:val="21"/>
          <w:szCs w:val="21"/>
        </w:rPr>
      </w:pPr>
      <w:r>
        <w:rPr>
          <w:b/>
          <w:sz w:val="21"/>
          <w:szCs w:val="21"/>
        </w:rPr>
        <w:t>Content Quiz:</w:t>
      </w:r>
      <w:r>
        <w:rPr>
          <w:sz w:val="21"/>
          <w:szCs w:val="21"/>
        </w:rPr>
        <w:t xml:space="preserve">  A quiz we take each Friday.  The focus is on the materials worked on/discussed in class up to the Wednesday before the quiz.  These often have several review questions on them, from weeks prior, in addition to newer material. Students can use any notes/assignments on these to help them.</w:t>
      </w:r>
    </w:p>
    <w:p w14:paraId="01B5D542" w14:textId="77777777" w:rsidR="00A153E0" w:rsidRDefault="00A153E0" w:rsidP="00A153E0">
      <w:pPr>
        <w:rPr>
          <w:sz w:val="21"/>
          <w:szCs w:val="21"/>
        </w:rPr>
      </w:pPr>
    </w:p>
    <w:p w14:paraId="37C2E978" w14:textId="77777777" w:rsidR="00A153E0" w:rsidRDefault="00A153E0" w:rsidP="00A153E0">
      <w:pPr>
        <w:rPr>
          <w:sz w:val="21"/>
          <w:szCs w:val="21"/>
        </w:rPr>
      </w:pPr>
      <w:r>
        <w:rPr>
          <w:b/>
          <w:sz w:val="21"/>
          <w:szCs w:val="21"/>
        </w:rPr>
        <w:t>Countries Quiz:</w:t>
      </w:r>
      <w:r>
        <w:rPr>
          <w:sz w:val="21"/>
          <w:szCs w:val="21"/>
        </w:rPr>
        <w:t xml:space="preserve">  A quiz we take each Friday.  There are four different groups of 19 countries/bodies of water/landforms students must identify.  There are practice quizzes in Google Classroom students can use endlessly to prepare themselves.  In addition, there will be a final exam in January with all four maps (all 76 identifications at once).  </w:t>
      </w:r>
    </w:p>
    <w:p w14:paraId="4B8365AE" w14:textId="77777777" w:rsidR="00A153E0" w:rsidRDefault="00A153E0" w:rsidP="00A153E0">
      <w:pPr>
        <w:rPr>
          <w:sz w:val="21"/>
          <w:szCs w:val="21"/>
        </w:rPr>
      </w:pPr>
    </w:p>
    <w:p w14:paraId="0AE0A0D3" w14:textId="77777777" w:rsidR="00A153E0" w:rsidRDefault="00A153E0" w:rsidP="00A153E0">
      <w:pPr>
        <w:rPr>
          <w:sz w:val="21"/>
          <w:szCs w:val="21"/>
        </w:rPr>
      </w:pPr>
      <w:r>
        <w:rPr>
          <w:b/>
          <w:sz w:val="21"/>
          <w:szCs w:val="21"/>
        </w:rPr>
        <w:t>Binder Check:</w:t>
      </w:r>
      <w:r>
        <w:rPr>
          <w:sz w:val="21"/>
          <w:szCs w:val="21"/>
        </w:rPr>
        <w:t xml:space="preserve">  This is a check each Friday for a specific assignment/set of notes/handout.  The item of focus must be present and completed.  Students have been encouraged all school year to keep anything handed out in class and keep it organized in its own separate folder/binder.  Each assignment/set of notes/handout is numbered to help keep in order.  Students can use the Assignment List found in the Google Classroom, and often attached to their daily agenda, to help them keep things in order and organized.  </w:t>
      </w:r>
    </w:p>
    <w:p w14:paraId="6686859B" w14:textId="77777777" w:rsidR="00A153E0" w:rsidRDefault="00A153E0" w:rsidP="00A153E0">
      <w:pPr>
        <w:rPr>
          <w:sz w:val="21"/>
          <w:szCs w:val="21"/>
        </w:rPr>
      </w:pPr>
    </w:p>
    <w:p w14:paraId="51C08C09" w14:textId="77777777" w:rsidR="00A153E0" w:rsidRDefault="00A153E0" w:rsidP="00A153E0">
      <w:pPr>
        <w:rPr>
          <w:sz w:val="21"/>
          <w:szCs w:val="21"/>
        </w:rPr>
      </w:pPr>
      <w:r>
        <w:rPr>
          <w:b/>
          <w:sz w:val="21"/>
          <w:szCs w:val="21"/>
        </w:rPr>
        <w:t>Late Work:</w:t>
      </w:r>
      <w:r>
        <w:rPr>
          <w:sz w:val="21"/>
          <w:szCs w:val="21"/>
        </w:rPr>
        <w:t xml:space="preserve">  I take late work one day late, for half credit.  After that I will take it to show it has been turned in, but student does not get credit.</w:t>
      </w:r>
    </w:p>
    <w:p w14:paraId="62C9115B" w14:textId="77777777" w:rsidR="00A153E0" w:rsidRDefault="00A153E0" w:rsidP="00A153E0">
      <w:pPr>
        <w:rPr>
          <w:sz w:val="21"/>
          <w:szCs w:val="21"/>
        </w:rPr>
      </w:pPr>
    </w:p>
    <w:p w14:paraId="56ABB2F6" w14:textId="77777777" w:rsidR="00A153E0" w:rsidRDefault="00A153E0" w:rsidP="00A153E0">
      <w:pPr>
        <w:rPr>
          <w:sz w:val="21"/>
          <w:szCs w:val="21"/>
        </w:rPr>
      </w:pPr>
      <w:proofErr w:type="spellStart"/>
      <w:r>
        <w:rPr>
          <w:b/>
          <w:sz w:val="21"/>
          <w:szCs w:val="21"/>
        </w:rPr>
        <w:t>Redos</w:t>
      </w:r>
      <w:proofErr w:type="spellEnd"/>
      <w:r>
        <w:rPr>
          <w:b/>
          <w:sz w:val="21"/>
          <w:szCs w:val="21"/>
        </w:rPr>
        <w:t>:</w:t>
      </w:r>
      <w:r>
        <w:rPr>
          <w:sz w:val="21"/>
          <w:szCs w:val="21"/>
        </w:rPr>
        <w:t xml:space="preserve"> I do not offer </w:t>
      </w:r>
      <w:proofErr w:type="spellStart"/>
      <w:r>
        <w:rPr>
          <w:sz w:val="21"/>
          <w:szCs w:val="21"/>
        </w:rPr>
        <w:t>redos</w:t>
      </w:r>
      <w:proofErr w:type="spellEnd"/>
      <w:r>
        <w:rPr>
          <w:sz w:val="21"/>
          <w:szCs w:val="21"/>
        </w:rPr>
        <w:t xml:space="preserve">.  </w:t>
      </w:r>
    </w:p>
    <w:p w14:paraId="13FD7E95" w14:textId="77777777" w:rsidR="00A153E0" w:rsidRDefault="00A153E0" w:rsidP="00A153E0">
      <w:pPr>
        <w:rPr>
          <w:sz w:val="21"/>
          <w:szCs w:val="21"/>
        </w:rPr>
      </w:pPr>
    </w:p>
    <w:p w14:paraId="7EEDCD3A" w14:textId="77777777" w:rsidR="00A153E0" w:rsidRDefault="00A153E0" w:rsidP="00A153E0">
      <w:pPr>
        <w:rPr>
          <w:sz w:val="21"/>
          <w:szCs w:val="21"/>
        </w:rPr>
      </w:pPr>
      <w:r>
        <w:rPr>
          <w:b/>
          <w:sz w:val="21"/>
          <w:szCs w:val="21"/>
        </w:rPr>
        <w:t>Study Guides:</w:t>
      </w:r>
      <w:r>
        <w:rPr>
          <w:sz w:val="21"/>
          <w:szCs w:val="21"/>
        </w:rPr>
        <w:t xml:space="preserve"> Students will get Study Guides for exams only.  These are generally given out 10-14 days before the exam.  Study Guides are not given out for Content Quizzes as students get to use any notes/assignments/handouts on that quiz.</w:t>
      </w:r>
    </w:p>
    <w:p w14:paraId="03E725A2" w14:textId="77777777" w:rsidR="00A153E0" w:rsidRDefault="00A153E0" w:rsidP="00A153E0">
      <w:pPr>
        <w:rPr>
          <w:sz w:val="21"/>
          <w:szCs w:val="21"/>
        </w:rPr>
      </w:pPr>
    </w:p>
    <w:p w14:paraId="559B5932" w14:textId="2D814E9B" w:rsidR="00A153E0" w:rsidRDefault="00A153E0" w:rsidP="00A153E0">
      <w:pPr>
        <w:rPr>
          <w:sz w:val="21"/>
          <w:szCs w:val="21"/>
        </w:rPr>
      </w:pPr>
      <w:r>
        <w:rPr>
          <w:b/>
          <w:sz w:val="21"/>
          <w:szCs w:val="21"/>
        </w:rPr>
        <w:t xml:space="preserve">Make ups/Absences: </w:t>
      </w:r>
      <w:r>
        <w:rPr>
          <w:sz w:val="21"/>
          <w:szCs w:val="21"/>
        </w:rPr>
        <w:t xml:space="preserve"> If a student is absent the day of turning something in (assignment, notes, binder check, quizzes, etc.) they are responsible for doing this.  There is an “Absent?” board in class where students can pick up handouts from when they were absent.  Handouts stay out, to be picked up, for one week.  All students have a half hour before classes begin to visit teachers for help or do make up work.  In addition, if there is a time when a student is done with w</w:t>
      </w:r>
      <w:bookmarkStart w:id="0" w:name="_GoBack"/>
      <w:bookmarkEnd w:id="0"/>
      <w:r>
        <w:rPr>
          <w:sz w:val="21"/>
          <w:szCs w:val="21"/>
        </w:rPr>
        <w:t>ork in class they can do make ups.  Finally, each Friday students are encouraged/reminded to finish any incomplete quizzes present in the Illuminate testing program. Quizzes are to made up by the end of the day the Wednesday following the quiz.  If not</w:t>
      </w:r>
      <w:r w:rsidR="00D91FF8">
        <w:rPr>
          <w:sz w:val="21"/>
          <w:szCs w:val="21"/>
        </w:rPr>
        <w:t>,</w:t>
      </w:r>
      <w:r>
        <w:rPr>
          <w:sz w:val="21"/>
          <w:szCs w:val="21"/>
        </w:rPr>
        <w:t xml:space="preserve"> the result is a zero.</w:t>
      </w:r>
    </w:p>
    <w:p w14:paraId="43B9A67C" w14:textId="77777777" w:rsidR="00A153E0" w:rsidRDefault="00A153E0" w:rsidP="00A153E0">
      <w:pPr>
        <w:rPr>
          <w:sz w:val="21"/>
          <w:szCs w:val="21"/>
        </w:rPr>
      </w:pPr>
    </w:p>
    <w:p w14:paraId="00000014" w14:textId="3628232C" w:rsidR="00044818" w:rsidRDefault="00A153E0" w:rsidP="00A153E0">
      <w:pPr>
        <w:rPr>
          <w:sz w:val="21"/>
          <w:szCs w:val="21"/>
        </w:rPr>
      </w:pPr>
      <w:r>
        <w:rPr>
          <w:b/>
          <w:sz w:val="21"/>
          <w:szCs w:val="21"/>
        </w:rPr>
        <w:t>End of the Semester:</w:t>
      </w:r>
      <w:r>
        <w:rPr>
          <w:sz w:val="21"/>
          <w:szCs w:val="21"/>
        </w:rPr>
        <w:t xml:space="preserve"> Friday, January 15  </w:t>
      </w:r>
    </w:p>
    <w:sectPr w:rsidR="0004481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8367" w14:textId="77777777" w:rsidR="00EC4FF6" w:rsidRDefault="00EC4FF6">
      <w:pPr>
        <w:spacing w:line="240" w:lineRule="auto"/>
      </w:pPr>
      <w:r>
        <w:separator/>
      </w:r>
    </w:p>
  </w:endnote>
  <w:endnote w:type="continuationSeparator" w:id="0">
    <w:p w14:paraId="74351DEC" w14:textId="77777777" w:rsidR="00EC4FF6" w:rsidRDefault="00EC4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5324" w14:textId="77777777" w:rsidR="00EC4FF6" w:rsidRDefault="00EC4FF6">
      <w:pPr>
        <w:spacing w:line="240" w:lineRule="auto"/>
      </w:pPr>
      <w:r>
        <w:separator/>
      </w:r>
    </w:p>
  </w:footnote>
  <w:footnote w:type="continuationSeparator" w:id="0">
    <w:p w14:paraId="150142D7" w14:textId="77777777" w:rsidR="00EC4FF6" w:rsidRDefault="00EC4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044818" w:rsidRDefault="002A5F11">
    <w:pPr>
      <w:jc w:val="center"/>
      <w:rPr>
        <w:b/>
        <w:sz w:val="36"/>
        <w:szCs w:val="36"/>
      </w:rPr>
    </w:pPr>
    <w:r>
      <w:rPr>
        <w:b/>
        <w:sz w:val="36"/>
        <w:szCs w:val="36"/>
      </w:rPr>
      <w:t xml:space="preserve">Understanding Mr. </w:t>
    </w:r>
    <w:proofErr w:type="spellStart"/>
    <w:r>
      <w:rPr>
        <w:b/>
        <w:sz w:val="36"/>
        <w:szCs w:val="36"/>
      </w:rPr>
      <w:t>Domerese’s</w:t>
    </w:r>
    <w:proofErr w:type="spellEnd"/>
    <w:r>
      <w:rPr>
        <w:b/>
        <w:sz w:val="36"/>
        <w:szCs w:val="36"/>
      </w:rPr>
      <w:t xml:space="preserv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18"/>
    <w:rsid w:val="00044818"/>
    <w:rsid w:val="002A5F11"/>
    <w:rsid w:val="007D4606"/>
    <w:rsid w:val="00A153E0"/>
    <w:rsid w:val="00A70059"/>
    <w:rsid w:val="00BA2C8F"/>
    <w:rsid w:val="00CE143C"/>
    <w:rsid w:val="00D91FF8"/>
    <w:rsid w:val="00EC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84C"/>
  <w15:docId w15:val="{ED258A06-0885-4231-BEC1-E2C3AE67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domerese.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Clio Area Schools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Domerese</dc:creator>
  <cp:lastModifiedBy>Michael Domerese</cp:lastModifiedBy>
  <cp:revision>5</cp:revision>
  <dcterms:created xsi:type="dcterms:W3CDTF">2019-10-22T13:22:00Z</dcterms:created>
  <dcterms:modified xsi:type="dcterms:W3CDTF">2020-09-01T13:55:00Z</dcterms:modified>
</cp:coreProperties>
</file>